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F2D0" w14:textId="77777777" w:rsidR="00B54F95" w:rsidRDefault="000C2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  <w:proofErr w:type="spellStart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Māui</w:t>
      </w:r>
      <w:proofErr w:type="spellEnd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 xml:space="preserve"> </w:t>
      </w:r>
      <w:proofErr w:type="spellStart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Ihumanea</w:t>
      </w:r>
      <w:proofErr w:type="spellEnd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 xml:space="preserve">: </w:t>
      </w:r>
      <w:proofErr w:type="spellStart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Te</w:t>
      </w:r>
      <w:proofErr w:type="spellEnd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 xml:space="preserve"> </w:t>
      </w:r>
      <w:proofErr w:type="spellStart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Ngohe</w:t>
      </w:r>
      <w:proofErr w:type="spellEnd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 xml:space="preserve"> </w:t>
      </w:r>
      <w:proofErr w:type="spellStart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Whakatānga</w:t>
      </w:r>
      <w:proofErr w:type="spellEnd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 xml:space="preserve"> 3:</w:t>
      </w:r>
    </w:p>
    <w:p w14:paraId="028F1817" w14:textId="77777777" w:rsidR="00B54F95" w:rsidRPr="007A325D" w:rsidRDefault="000C204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entury Gothic" w:eastAsia="Montserrat" w:hAnsi="Century Gothic" w:cs="Montserrat"/>
          <w:b/>
          <w:color w:val="000000"/>
          <w:sz w:val="26"/>
          <w:szCs w:val="26"/>
        </w:rPr>
      </w:pPr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Te</w:t>
      </w:r>
      <w:proofErr w:type="spellEnd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Waihanga</w:t>
      </w:r>
      <w:proofErr w:type="spellEnd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Mahere</w:t>
      </w:r>
      <w:proofErr w:type="spellEnd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mō</w:t>
      </w:r>
      <w:proofErr w:type="spellEnd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te</w:t>
      </w:r>
      <w:proofErr w:type="spellEnd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Whakatā</w:t>
      </w:r>
      <w:proofErr w:type="spellEnd"/>
      <w:r w:rsidRPr="007A325D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hidden="0" allowOverlap="1" wp14:anchorId="7B345034" wp14:editId="20F5E31D">
            <wp:simplePos x="0" y="0"/>
            <wp:positionH relativeFrom="column">
              <wp:posOffset>3430905</wp:posOffset>
            </wp:positionH>
            <wp:positionV relativeFrom="paragraph">
              <wp:posOffset>0</wp:posOffset>
            </wp:positionV>
            <wp:extent cx="2185670" cy="2126615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12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9BEE04" w14:textId="77777777" w:rsidR="00B54F95" w:rsidRPr="007A325D" w:rsidRDefault="000C2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</w:pPr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I roto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i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tēnei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ngohe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, ka;</w:t>
      </w:r>
    </w:p>
    <w:p w14:paraId="6706EA1E" w14:textId="77777777" w:rsidR="00B54F95" w:rsidRDefault="000C20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marama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ake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ākonga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he aha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timata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ai tana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waihanga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mahere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mutu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tāna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mahi</w:t>
      </w:r>
    </w:p>
    <w:p w14:paraId="0F506980" w14:textId="77777777" w:rsidR="00B54F95" w:rsidRDefault="000C20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whikawhika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tākoha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rerekē</w:t>
      </w:r>
      <w:proofErr w:type="spellEnd"/>
    </w:p>
    <w:p w14:paraId="1AEC1CDB" w14:textId="77777777" w:rsidR="00B54F95" w:rsidRDefault="00B54F9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F1BD0BA" w14:textId="77777777" w:rsidR="00B54F95" w:rsidRDefault="000C204A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Ko ta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Māui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Ihumanea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whakatakoto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whāinga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katoa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tutuki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hiahia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br/>
        <w:t xml:space="preserve">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whakaarohia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katoahia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tikanga,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āhuatanga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tika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kātahi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whakamahia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ēnei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māramatanga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eke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panuku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whāinga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. E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rite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tonu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whakatakoto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mahere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he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nui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whakarite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ēnei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momo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whāinga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.</w:t>
      </w:r>
    </w:p>
    <w:p w14:paraId="1923613D" w14:textId="77777777" w:rsidR="00B54F95" w:rsidRDefault="000C204A">
      <w:pPr>
        <w:spacing w:line="276" w:lineRule="auto"/>
        <w:ind w:left="28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7D5629C3" w14:textId="77777777" w:rsidR="00B54F95" w:rsidRPr="007A325D" w:rsidRDefault="000C204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entury Gothic" w:eastAsia="Montserrat" w:hAnsi="Century Gothic" w:cs="Montserrat"/>
          <w:b/>
          <w:color w:val="000000"/>
          <w:sz w:val="26"/>
          <w:szCs w:val="26"/>
        </w:rPr>
      </w:pPr>
      <w:bookmarkStart w:id="0" w:name="_gjdgxs" w:colFirst="0" w:colLast="0"/>
      <w:bookmarkEnd w:id="0"/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Whakatakoto</w:t>
      </w:r>
      <w:proofErr w:type="spellEnd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7A325D">
        <w:rPr>
          <w:rFonts w:ascii="Century Gothic" w:eastAsia="Montserrat" w:hAnsi="Century Gothic" w:cs="Montserrat"/>
          <w:b/>
          <w:color w:val="000000"/>
          <w:sz w:val="26"/>
          <w:szCs w:val="26"/>
        </w:rPr>
        <w:t>whāinga</w:t>
      </w:r>
      <w:proofErr w:type="spellEnd"/>
    </w:p>
    <w:p w14:paraId="6D8D1E6A" w14:textId="77777777" w:rsidR="00B54F95" w:rsidRDefault="000C204A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Ki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whakatakoto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whāinga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pai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me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mārama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painga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tākoha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tai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tamariki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tonu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.</w:t>
      </w:r>
    </w:p>
    <w:p w14:paraId="59D4BD05" w14:textId="77777777" w:rsidR="00B54F95" w:rsidRDefault="000C204A">
      <w:pPr>
        <w:spacing w:line="276" w:lineRule="auto"/>
        <w:ind w:left="28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</w:t>
      </w:r>
    </w:p>
    <w:p w14:paraId="5164540A" w14:textId="77777777" w:rsidR="00B54F95" w:rsidRPr="007A325D" w:rsidRDefault="000C2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</w:pPr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To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āhua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i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a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koe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e mahi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ana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, he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paku</w:t>
      </w:r>
      <w:proofErr w:type="spellEnd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</w:t>
      </w:r>
      <w:proofErr w:type="spellStart"/>
      <w:r w:rsidRPr="007A325D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pēnei</w:t>
      </w:r>
      <w:proofErr w:type="spellEnd"/>
    </w:p>
    <w:p w14:paraId="10F8DAB4" w14:textId="77777777" w:rsidR="00B54F95" w:rsidRDefault="000C20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Tīmata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mahi,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mātauranga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(16 - 25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pakeke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)</w:t>
      </w:r>
    </w:p>
    <w:p w14:paraId="35EAE16A" w14:textId="77777777" w:rsidR="00B54F95" w:rsidRDefault="000C20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  <w:t xml:space="preserve">Kei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mahi (26 –45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pakeke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)</w:t>
      </w:r>
    </w:p>
    <w:p w14:paraId="0ED677ED" w14:textId="77777777" w:rsidR="00B54F95" w:rsidRDefault="000C20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tata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mutu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mahi/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(46 – 65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pakeke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)</w:t>
      </w:r>
    </w:p>
    <w:p w14:paraId="54C37F76" w14:textId="77777777" w:rsidR="00B54F95" w:rsidRDefault="00B54F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AFDACD4" w14:textId="77777777" w:rsidR="00B54F95" w:rsidRDefault="000C204A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Ā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tēnā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noa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koe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penapena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whakatānga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to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tīmata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nui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$20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whāin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tēnei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ngohe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 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Heoi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anō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hiahia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rānei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koe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neke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$20 to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tākoha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āhei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hoki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koe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whakarerekē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nui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tō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tākoha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koe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mahi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mutu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noa.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tīmata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koe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to $20,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engari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nui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kē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pea,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rerekē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haere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hoki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āhuatanga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koe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Tirohia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 w:rsidRPr="00524FF2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Tūtohi</w:t>
      </w:r>
      <w:proofErr w:type="spellEnd"/>
      <w:r w:rsidRPr="00524FF2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</w:t>
      </w:r>
      <w:proofErr w:type="spellStart"/>
      <w:r w:rsidRPr="00524FF2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Mahere</w:t>
      </w:r>
      <w:proofErr w:type="spellEnd"/>
      <w:r w:rsidRPr="00524FF2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</w:t>
      </w:r>
      <w:proofErr w:type="spellStart"/>
      <w:r w:rsidRPr="00524FF2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Whakatā</w:t>
      </w:r>
      <w:proofErr w:type="spellEnd"/>
      <w:r w:rsidRPr="00524FF2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1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ake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whakautua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pātai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.</w:t>
      </w:r>
    </w:p>
    <w:p w14:paraId="20DC2E7D" w14:textId="77777777" w:rsidR="00B54F95" w:rsidRDefault="00B54F95">
      <w:pP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9F0336C" w14:textId="77777777" w:rsidR="00B54F95" w:rsidRDefault="00B54F95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EF1910C" w14:textId="77777777" w:rsidR="00B54F95" w:rsidRDefault="000C204A">
      <w:pPr>
        <w:rPr>
          <w:rFonts w:ascii="Montserrat" w:eastAsia="Montserrat" w:hAnsi="Montserrat" w:cs="Montserrat"/>
          <w:b/>
          <w:color w:val="F26E35"/>
        </w:rPr>
      </w:pPr>
      <w:r>
        <w:br w:type="page"/>
      </w:r>
    </w:p>
    <w:p w14:paraId="245658E5" w14:textId="77777777" w:rsidR="00B54F95" w:rsidRDefault="000C204A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Montserrat" w:eastAsia="Montserrat" w:hAnsi="Montserrat" w:cs="Montserrat"/>
          <w:b/>
          <w:color w:val="F26E35"/>
        </w:rPr>
      </w:pPr>
      <w:proofErr w:type="spellStart"/>
      <w:r>
        <w:rPr>
          <w:rFonts w:ascii="Montserrat" w:eastAsia="Montserrat" w:hAnsi="Montserrat" w:cs="Montserrat"/>
          <w:b/>
          <w:color w:val="F26E35"/>
        </w:rPr>
        <w:lastRenderedPageBreak/>
        <w:t>Te</w:t>
      </w:r>
      <w:proofErr w:type="spellEnd"/>
      <w:r>
        <w:rPr>
          <w:rFonts w:ascii="Montserrat" w:eastAsia="Montserrat" w:hAnsi="Montserrat" w:cs="Montserrat"/>
          <w:b/>
          <w:color w:val="F26E35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F26E35"/>
        </w:rPr>
        <w:t>Mahere</w:t>
      </w:r>
      <w:proofErr w:type="spellEnd"/>
      <w:r>
        <w:rPr>
          <w:rFonts w:ascii="Montserrat" w:eastAsia="Montserrat" w:hAnsi="Montserrat" w:cs="Montserrat"/>
          <w:b/>
          <w:color w:val="F26E35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F26E35"/>
        </w:rPr>
        <w:t>Tūtohi</w:t>
      </w:r>
      <w:proofErr w:type="spellEnd"/>
      <w:r>
        <w:rPr>
          <w:rFonts w:ascii="Montserrat" w:eastAsia="Montserrat" w:hAnsi="Montserrat" w:cs="Montserrat"/>
          <w:b/>
          <w:color w:val="F26E35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F26E35"/>
        </w:rPr>
        <w:t>Whakata</w:t>
      </w:r>
      <w:proofErr w:type="spellEnd"/>
      <w:r>
        <w:rPr>
          <w:rFonts w:ascii="Montserrat" w:eastAsia="Montserrat" w:hAnsi="Montserrat" w:cs="Montserrat"/>
          <w:b/>
          <w:color w:val="F26E35"/>
        </w:rPr>
        <w:t xml:space="preserve"> 1</w:t>
      </w:r>
    </w:p>
    <w:tbl>
      <w:tblPr>
        <w:tblStyle w:val="a"/>
        <w:tblW w:w="9152" w:type="dxa"/>
        <w:tblInd w:w="-152" w:type="dxa"/>
        <w:tblBorders>
          <w:top w:val="single" w:sz="8" w:space="0" w:color="E5733F"/>
          <w:left w:val="single" w:sz="8" w:space="0" w:color="E5733F"/>
          <w:bottom w:val="single" w:sz="8" w:space="0" w:color="E5733F"/>
          <w:right w:val="single" w:sz="8" w:space="0" w:color="E5733F"/>
          <w:insideH w:val="single" w:sz="8" w:space="0" w:color="E5733F"/>
          <w:insideV w:val="single" w:sz="8" w:space="0" w:color="E5733F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1659"/>
        <w:gridCol w:w="5891"/>
      </w:tblGrid>
      <w:tr w:rsidR="00B54F95" w14:paraId="45E7B061" w14:textId="77777777">
        <w:trPr>
          <w:trHeight w:val="280"/>
        </w:trPr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135F" w14:textId="77777777" w:rsidR="00B54F95" w:rsidRDefault="000C204A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Pakeke</w:t>
            </w:r>
            <w:proofErr w:type="spellEnd"/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F69B" w14:textId="77777777" w:rsidR="00B54F95" w:rsidRDefault="000C204A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Tapeke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ia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wiki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8301" w14:textId="77777777" w:rsidR="00B54F95" w:rsidRDefault="000C204A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Tapeke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ia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wiki,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ia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tau) 52 wiki</w:t>
            </w:r>
          </w:p>
        </w:tc>
      </w:tr>
      <w:tr w:rsidR="00B54F95" w14:paraId="4A77D4B9" w14:textId="77777777">
        <w:trPr>
          <w:trHeight w:val="1920"/>
        </w:trPr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4C2F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65 tau</w:t>
            </w:r>
          </w:p>
        </w:tc>
        <w:tc>
          <w:tcPr>
            <w:tcW w:w="1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83D6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5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7DA2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65 -16 = </w:t>
            </w: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49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ngā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tau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65 tau)</w:t>
            </w:r>
          </w:p>
          <w:p w14:paraId="7723A855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2DFDC814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49 (tau) x 52 (wiki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tau) = </w:t>
            </w: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2548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tapeke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wiki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neke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atu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49 tau)</w:t>
            </w:r>
          </w:p>
          <w:p w14:paraId="7BF18333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7B4336DB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2548 x $20 (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tapeke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tākoha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wiki)</w:t>
            </w:r>
          </w:p>
          <w:p w14:paraId="5C9C6F29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78615E9E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b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= $50,960.00</w:t>
            </w:r>
          </w:p>
        </w:tc>
      </w:tr>
      <w:tr w:rsidR="00B54F95" w14:paraId="08ED6CE5" w14:textId="77777777">
        <w:trPr>
          <w:trHeight w:val="1820"/>
        </w:trPr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AAD3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br/>
              <w:t>65 tau</w:t>
            </w:r>
          </w:p>
        </w:tc>
        <w:tc>
          <w:tcPr>
            <w:tcW w:w="1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56E4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5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3495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65 - 26 = </w:t>
            </w: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39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(tau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26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65)</w:t>
            </w:r>
          </w:p>
          <w:p w14:paraId="3C96041B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622860B0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39 (tau) x 52 (wiki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tau) = </w:t>
            </w: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2028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tapeke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wiki 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neke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atu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39 tau)</w:t>
            </w:r>
          </w:p>
          <w:p w14:paraId="42123AD2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50675FEE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2028 x $20 (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tapeke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tākoha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wiki)</w:t>
            </w:r>
          </w:p>
          <w:p w14:paraId="28D81EE7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06265DE9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$40,960.00</w:t>
            </w:r>
          </w:p>
        </w:tc>
      </w:tr>
      <w:tr w:rsidR="00B54F95" w14:paraId="0CBEC907" w14:textId="77777777">
        <w:trPr>
          <w:trHeight w:val="1640"/>
        </w:trPr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37FA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46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br/>
              <w:t>65 tau</w:t>
            </w:r>
          </w:p>
        </w:tc>
        <w:tc>
          <w:tcPr>
            <w:tcW w:w="1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40CB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$20</w:t>
            </w:r>
          </w:p>
        </w:tc>
        <w:tc>
          <w:tcPr>
            <w:tcW w:w="5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96D1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65 - 46 = </w:t>
            </w:r>
            <w:r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  <w:t>19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(tau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46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  65</w:t>
            </w:r>
            <w:proofErr w:type="gram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tau)</w:t>
            </w:r>
          </w:p>
          <w:p w14:paraId="4863BF6B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35B35080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19 (tau) x 52 (wiki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tau) = </w:t>
            </w:r>
            <w:r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  <w:t>988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tapeke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wiki </w:t>
            </w: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neke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atu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19 tau)</w:t>
            </w:r>
          </w:p>
          <w:p w14:paraId="3B24162B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72733706" w14:textId="77777777" w:rsidR="00B54F95" w:rsidRDefault="000C204A">
            <w:pPr>
              <w:spacing w:line="276" w:lineRule="auto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988 x $20 (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tapeke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tākoha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 wiki)</w:t>
            </w:r>
          </w:p>
          <w:p w14:paraId="4912E55A" w14:textId="77777777" w:rsidR="00B54F95" w:rsidRDefault="00B54F95">
            <w:pPr>
              <w:spacing w:line="276" w:lineRule="auto"/>
              <w:ind w:left="283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74F5976B" w14:textId="77777777" w:rsidR="00B54F95" w:rsidRDefault="000C204A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  <w:t>$19, 760.00</w:t>
            </w:r>
          </w:p>
        </w:tc>
      </w:tr>
    </w:tbl>
    <w:p w14:paraId="0E32CD6A" w14:textId="77777777" w:rsidR="00B54F95" w:rsidRDefault="00B54F95">
      <w:pPr>
        <w:spacing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DFF1401" w14:textId="77777777" w:rsidR="00B54F95" w:rsidRPr="00CC27B5" w:rsidRDefault="000C2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</w:pPr>
      <w:proofErr w:type="spellStart"/>
      <w:r w:rsidRPr="00CC27B5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Ngā</w:t>
      </w:r>
      <w:proofErr w:type="spellEnd"/>
      <w:r w:rsidRPr="00CC27B5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Pātai</w:t>
      </w:r>
      <w:proofErr w:type="spellEnd"/>
      <w:r w:rsidRPr="00CC27B5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:</w:t>
      </w:r>
    </w:p>
    <w:p w14:paraId="4DAF428E" w14:textId="77777777" w:rsidR="00B54F95" w:rsidRPr="00CC27B5" w:rsidRDefault="000C2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rPr>
          <w:rFonts w:asciiTheme="majorHAnsi" w:hAnsiTheme="majorHAnsi"/>
        </w:rPr>
      </w:pP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Tautuhia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ētahi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‘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penapena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’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matua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rerekē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noa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mai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tūtohi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runga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ake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nei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.</w:t>
      </w:r>
    </w:p>
    <w:p w14:paraId="57991368" w14:textId="434A12D8" w:rsidR="00B54F95" w:rsidRPr="00CC27B5" w:rsidRDefault="000C204A">
      <w:p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ind w:left="567" w:hanging="567"/>
        <w:rPr>
          <w:rFonts w:asciiTheme="majorHAnsi" w:eastAsia="Gotham Book" w:hAnsiTheme="majorHAnsi" w:cs="Gotham Book"/>
          <w:color w:val="000000"/>
          <w:sz w:val="22"/>
          <w:szCs w:val="22"/>
        </w:rPr>
      </w:pPr>
      <w:r w:rsidRPr="00CC27B5">
        <w:rPr>
          <w:rFonts w:asciiTheme="majorHAnsi" w:eastAsia="Montserrat" w:hAnsiTheme="majorHAnsi" w:cs="Montserrat"/>
          <w:b/>
          <w:color w:val="000000"/>
          <w:sz w:val="22"/>
          <w:szCs w:val="22"/>
        </w:rPr>
        <w:t>a.</w:t>
      </w:r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    </w:t>
      </w:r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ab/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Whakamāramatia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he aha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rā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āhuatanga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o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mahere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penapena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ab/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moni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whakatā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,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mo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wā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roa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,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mou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anō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,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tō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whānau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rānei</w:t>
      </w:r>
      <w:proofErr w:type="spellEnd"/>
    </w:p>
    <w:p w14:paraId="268A641C" w14:textId="77777777" w:rsidR="00B54F95" w:rsidRPr="00CC27B5" w:rsidRDefault="000C2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rPr>
          <w:rFonts w:asciiTheme="majorHAnsi" w:hAnsiTheme="majorHAnsi"/>
        </w:rPr>
      </w:pP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Nā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,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kei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a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koe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.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Whakamutua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Mahere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Tūtohi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Whakataa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2 e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whai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ake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nei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br/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ki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 xml:space="preserve"> $50.00 </w:t>
      </w:r>
      <w:proofErr w:type="spellStart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tapeke</w:t>
      </w:r>
      <w:proofErr w:type="spellEnd"/>
      <w:r w:rsidRPr="00CC27B5">
        <w:rPr>
          <w:rFonts w:asciiTheme="majorHAnsi" w:eastAsia="Gotham Book" w:hAnsiTheme="majorHAnsi" w:cs="Gotham Book"/>
          <w:color w:val="000000"/>
          <w:sz w:val="22"/>
          <w:szCs w:val="22"/>
        </w:rPr>
        <w:t>.</w:t>
      </w:r>
    </w:p>
    <w:p w14:paraId="262F4C28" w14:textId="77777777" w:rsidR="00B54F95" w:rsidRDefault="00B54F95">
      <w:pPr>
        <w:spacing w:line="276" w:lineRule="auto"/>
        <w:ind w:left="283"/>
        <w:rPr>
          <w:rFonts w:ascii="Century Gothic" w:eastAsia="Century Gothic" w:hAnsi="Century Gothic" w:cs="Century Gothic"/>
          <w:sz w:val="22"/>
          <w:szCs w:val="22"/>
        </w:rPr>
      </w:pPr>
    </w:p>
    <w:p w14:paraId="7F896708" w14:textId="77777777" w:rsidR="00B54F95" w:rsidRDefault="00B54F95">
      <w:pPr>
        <w:spacing w:after="240" w:line="276" w:lineRule="auto"/>
        <w:jc w:val="right"/>
        <w:rPr>
          <w:rFonts w:ascii="Century Gothic" w:eastAsia="Century Gothic" w:hAnsi="Century Gothic" w:cs="Century Gothic"/>
          <w:sz w:val="22"/>
          <w:szCs w:val="22"/>
        </w:rPr>
      </w:pPr>
    </w:p>
    <w:p w14:paraId="55428934" w14:textId="77777777" w:rsidR="00B54F95" w:rsidRDefault="000C204A">
      <w:pPr>
        <w:rPr>
          <w:rFonts w:ascii="Century Gothic" w:eastAsia="Century Gothic" w:hAnsi="Century Gothic" w:cs="Century Gothic"/>
          <w:b/>
          <w:color w:val="F26E35"/>
          <w:sz w:val="22"/>
          <w:szCs w:val="22"/>
        </w:rPr>
      </w:pPr>
      <w:r>
        <w:br w:type="page"/>
      </w:r>
    </w:p>
    <w:p w14:paraId="74966DEC" w14:textId="77777777" w:rsidR="00B54F95" w:rsidRPr="00154500" w:rsidRDefault="000C204A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entury Gothic" w:eastAsia="Montserrat" w:hAnsi="Century Gothic" w:cs="Montserrat"/>
          <w:b/>
          <w:color w:val="F26E35"/>
        </w:rPr>
      </w:pPr>
      <w:proofErr w:type="spellStart"/>
      <w:r w:rsidRPr="00154500">
        <w:rPr>
          <w:rFonts w:ascii="Century Gothic" w:eastAsia="Montserrat" w:hAnsi="Century Gothic" w:cs="Montserrat"/>
          <w:b/>
          <w:color w:val="F26E35"/>
        </w:rPr>
        <w:lastRenderedPageBreak/>
        <w:t>Te</w:t>
      </w:r>
      <w:proofErr w:type="spellEnd"/>
      <w:r w:rsidRPr="00154500">
        <w:rPr>
          <w:rFonts w:ascii="Century Gothic" w:eastAsia="Montserrat" w:hAnsi="Century Gothic" w:cs="Montserrat"/>
          <w:b/>
          <w:color w:val="F26E35"/>
        </w:rPr>
        <w:t xml:space="preserve"> </w:t>
      </w:r>
      <w:proofErr w:type="spellStart"/>
      <w:r w:rsidRPr="00154500">
        <w:rPr>
          <w:rFonts w:ascii="Century Gothic" w:eastAsia="Montserrat" w:hAnsi="Century Gothic" w:cs="Montserrat"/>
          <w:b/>
          <w:color w:val="F26E35"/>
        </w:rPr>
        <w:t>Mahere</w:t>
      </w:r>
      <w:proofErr w:type="spellEnd"/>
      <w:r w:rsidRPr="00154500">
        <w:rPr>
          <w:rFonts w:ascii="Century Gothic" w:eastAsia="Montserrat" w:hAnsi="Century Gothic" w:cs="Montserrat"/>
          <w:b/>
          <w:color w:val="F26E35"/>
        </w:rPr>
        <w:t xml:space="preserve"> </w:t>
      </w:r>
      <w:proofErr w:type="spellStart"/>
      <w:r w:rsidRPr="00154500">
        <w:rPr>
          <w:rFonts w:ascii="Century Gothic" w:eastAsia="Montserrat" w:hAnsi="Century Gothic" w:cs="Montserrat"/>
          <w:b/>
          <w:color w:val="F26E35"/>
        </w:rPr>
        <w:t>Tūtohi</w:t>
      </w:r>
      <w:proofErr w:type="spellEnd"/>
      <w:r w:rsidRPr="00154500">
        <w:rPr>
          <w:rFonts w:ascii="Century Gothic" w:eastAsia="Montserrat" w:hAnsi="Century Gothic" w:cs="Montserrat"/>
          <w:b/>
          <w:color w:val="F26E35"/>
        </w:rPr>
        <w:t xml:space="preserve"> </w:t>
      </w:r>
      <w:proofErr w:type="spellStart"/>
      <w:r w:rsidRPr="00154500">
        <w:rPr>
          <w:rFonts w:ascii="Century Gothic" w:eastAsia="Montserrat" w:hAnsi="Century Gothic" w:cs="Montserrat"/>
          <w:b/>
          <w:color w:val="F26E35"/>
        </w:rPr>
        <w:t>Whakata</w:t>
      </w:r>
      <w:proofErr w:type="spellEnd"/>
      <w:r w:rsidRPr="00154500">
        <w:rPr>
          <w:rFonts w:ascii="Century Gothic" w:eastAsia="Montserrat" w:hAnsi="Century Gothic" w:cs="Montserrat"/>
          <w:b/>
          <w:color w:val="F26E35"/>
        </w:rPr>
        <w:t xml:space="preserve"> 2</w:t>
      </w:r>
    </w:p>
    <w:tbl>
      <w:tblPr>
        <w:tblStyle w:val="a0"/>
        <w:tblW w:w="9062" w:type="dxa"/>
        <w:tblBorders>
          <w:top w:val="single" w:sz="8" w:space="0" w:color="E5733F"/>
          <w:left w:val="single" w:sz="8" w:space="0" w:color="E5733F"/>
          <w:bottom w:val="single" w:sz="8" w:space="0" w:color="E5733F"/>
          <w:right w:val="single" w:sz="8" w:space="0" w:color="E5733F"/>
          <w:insideH w:val="single" w:sz="8" w:space="0" w:color="E5733F"/>
          <w:insideV w:val="single" w:sz="8" w:space="0" w:color="E5733F"/>
        </w:tblBorders>
        <w:tblLayout w:type="fixed"/>
        <w:tblLook w:val="0400" w:firstRow="0" w:lastRow="0" w:firstColumn="0" w:lastColumn="0" w:noHBand="0" w:noVBand="1"/>
      </w:tblPr>
      <w:tblGrid>
        <w:gridCol w:w="1356"/>
        <w:gridCol w:w="2066"/>
        <w:gridCol w:w="5640"/>
      </w:tblGrid>
      <w:tr w:rsidR="00B54F95" w:rsidRPr="00154500" w14:paraId="4046CDD0" w14:textId="77777777">
        <w:trPr>
          <w:trHeight w:val="460"/>
        </w:trPr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F55D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Montserrat" w:hAnsi="Century Gothic" w:cs="Montserrat"/>
                <w:b/>
                <w:sz w:val="22"/>
                <w:szCs w:val="22"/>
              </w:rPr>
            </w:pPr>
            <w:proofErr w:type="spellStart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Pakeke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C9BA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Montserrat" w:hAnsi="Century Gothic" w:cs="Montserrat"/>
                <w:b/>
                <w:sz w:val="22"/>
                <w:szCs w:val="22"/>
              </w:rPr>
            </w:pPr>
            <w:proofErr w:type="spellStart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Tapeke</w:t>
            </w:r>
            <w:proofErr w:type="spellEnd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ia</w:t>
            </w:r>
            <w:proofErr w:type="spellEnd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 wiki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AF59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Montserrat" w:hAnsi="Century Gothic" w:cs="Montserrat"/>
                <w:b/>
                <w:sz w:val="22"/>
                <w:szCs w:val="22"/>
              </w:rPr>
            </w:pPr>
            <w:proofErr w:type="spellStart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Tapeke</w:t>
            </w:r>
            <w:proofErr w:type="spellEnd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ia</w:t>
            </w:r>
            <w:proofErr w:type="spellEnd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 wiki, </w:t>
            </w:r>
            <w:proofErr w:type="spellStart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ia</w:t>
            </w:r>
            <w:proofErr w:type="spellEnd"/>
            <w:r w:rsidRPr="0015450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 tau) 52 wiki</w:t>
            </w:r>
          </w:p>
        </w:tc>
      </w:tr>
      <w:tr w:rsidR="00B54F95" w:rsidRPr="00154500" w14:paraId="449727AE" w14:textId="77777777">
        <w:trPr>
          <w:trHeight w:val="1920"/>
        </w:trPr>
        <w:tc>
          <w:tcPr>
            <w:tcW w:w="1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6E4A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ki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65 tau</w:t>
            </w:r>
          </w:p>
        </w:tc>
        <w:tc>
          <w:tcPr>
            <w:tcW w:w="2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02E5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$50.00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E854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65 -16 = </w:t>
            </w:r>
            <w:r w:rsidRPr="00154500">
              <w:rPr>
                <w:rFonts w:ascii="Century Gothic" w:eastAsia="Montserrat" w:hAnsi="Century Gothic" w:cs="Montserrat"/>
                <w:b/>
                <w:color w:val="000000"/>
                <w:sz w:val="20"/>
                <w:szCs w:val="20"/>
              </w:rPr>
              <w:t>49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(tau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mai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ki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65 tau)</w:t>
            </w:r>
          </w:p>
          <w:p w14:paraId="5B5AAFE3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411A7B58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49 (tau) x 52 (wiki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tau) = </w:t>
            </w:r>
            <w:r w:rsidRPr="00154500">
              <w:rPr>
                <w:rFonts w:ascii="Century Gothic" w:eastAsia="Montserrat" w:hAnsi="Century Gothic" w:cs="Montserrat"/>
                <w:b/>
                <w:color w:val="000000"/>
                <w:sz w:val="20"/>
                <w:szCs w:val="20"/>
              </w:rPr>
              <w:t>2548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tapeke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wiki 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br/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neke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atu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49 tau)</w:t>
            </w:r>
          </w:p>
          <w:p w14:paraId="2FFABDAE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414B8677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2548 x $50 (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tapeke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tākoha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wiki)</w:t>
            </w:r>
          </w:p>
          <w:p w14:paraId="09725D4C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0371ECD4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= </w:t>
            </w:r>
            <w:r w:rsidRPr="00154500">
              <w:rPr>
                <w:rFonts w:ascii="Century Gothic" w:eastAsia="Montserrat Medium" w:hAnsi="Century Gothic" w:cs="Montserrat Medium"/>
                <w:color w:val="000000"/>
                <w:sz w:val="20"/>
                <w:szCs w:val="20"/>
              </w:rPr>
              <w:t>$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__________</w:t>
            </w:r>
          </w:p>
        </w:tc>
      </w:tr>
      <w:tr w:rsidR="00B54F95" w:rsidRPr="00154500" w14:paraId="29241221" w14:textId="77777777">
        <w:trPr>
          <w:trHeight w:val="1700"/>
        </w:trPr>
        <w:tc>
          <w:tcPr>
            <w:tcW w:w="1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0D8F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ki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65 tau</w:t>
            </w:r>
          </w:p>
        </w:tc>
        <w:tc>
          <w:tcPr>
            <w:tcW w:w="2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0E80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1F8A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65 - 26 = </w:t>
            </w:r>
            <w:r w:rsidRPr="00154500">
              <w:rPr>
                <w:rFonts w:ascii="Century Gothic" w:eastAsia="Montserrat" w:hAnsi="Century Gothic" w:cs="Montserrat"/>
                <w:b/>
                <w:color w:val="000000"/>
                <w:sz w:val="20"/>
                <w:szCs w:val="20"/>
              </w:rPr>
              <w:t>39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(tau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mai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26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ki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65 tau)</w:t>
            </w:r>
          </w:p>
          <w:p w14:paraId="273ABF36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13C63870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39 (tau) x 52 (wiki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tau) = </w:t>
            </w:r>
            <w:r w:rsidRPr="00154500">
              <w:rPr>
                <w:rFonts w:ascii="Century Gothic" w:eastAsia="Montserrat" w:hAnsi="Century Gothic" w:cs="Montserrat"/>
                <w:b/>
                <w:color w:val="000000"/>
                <w:sz w:val="20"/>
                <w:szCs w:val="20"/>
              </w:rPr>
              <w:t>2028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tapeke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wiki 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br/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neke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atu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39 tau)</w:t>
            </w:r>
          </w:p>
          <w:p w14:paraId="366FCE8B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7A538AA0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2028 x $50 (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tapeke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tākoha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wiki)</w:t>
            </w:r>
          </w:p>
          <w:p w14:paraId="71FA1E0C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235FB15D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= </w:t>
            </w:r>
            <w:r w:rsidRPr="00154500">
              <w:rPr>
                <w:rFonts w:ascii="Century Gothic" w:eastAsia="Montserrat Medium" w:hAnsi="Century Gothic" w:cs="Montserrat Medium"/>
                <w:color w:val="000000"/>
                <w:sz w:val="20"/>
                <w:szCs w:val="20"/>
              </w:rPr>
              <w:t>$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___________</w:t>
            </w:r>
          </w:p>
        </w:tc>
      </w:tr>
      <w:tr w:rsidR="00B54F95" w:rsidRPr="00154500" w14:paraId="0E745031" w14:textId="77777777">
        <w:trPr>
          <w:trHeight w:val="1860"/>
        </w:trPr>
        <w:tc>
          <w:tcPr>
            <w:tcW w:w="1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518E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46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ki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65 tau</w:t>
            </w:r>
          </w:p>
        </w:tc>
        <w:tc>
          <w:tcPr>
            <w:tcW w:w="2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9F0E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E08F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65 - 46 = </w:t>
            </w:r>
            <w:r w:rsidRPr="00154500">
              <w:rPr>
                <w:rFonts w:ascii="Century Gothic" w:eastAsia="Gotham Book" w:hAnsi="Century Gothic" w:cs="Gotham Book"/>
                <w:b/>
                <w:color w:val="000000"/>
                <w:sz w:val="20"/>
                <w:szCs w:val="20"/>
              </w:rPr>
              <w:t>19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(tau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mai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46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ki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65 tau)</w:t>
            </w:r>
          </w:p>
          <w:p w14:paraId="5232AD2F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7D2AB8BD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19 (tau) x 52 (wiki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tau) = </w:t>
            </w:r>
            <w:r w:rsidRPr="00154500">
              <w:rPr>
                <w:rFonts w:ascii="Century Gothic" w:eastAsia="Gotham Book" w:hAnsi="Century Gothic" w:cs="Gotham Book"/>
                <w:b/>
                <w:color w:val="000000"/>
                <w:sz w:val="20"/>
                <w:szCs w:val="20"/>
              </w:rPr>
              <w:t>988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tapeke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wiki 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br/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neke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atu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19 tau)</w:t>
            </w:r>
          </w:p>
          <w:p w14:paraId="6AFE349A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</w:p>
          <w:p w14:paraId="3534E138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988 x $50 (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tapeke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tākoha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ia</w:t>
            </w:r>
            <w:proofErr w:type="spellEnd"/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wiki)</w:t>
            </w:r>
          </w:p>
          <w:p w14:paraId="48B10320" w14:textId="77777777" w:rsidR="00B54F95" w:rsidRPr="00154500" w:rsidRDefault="00B54F95">
            <w:pPr>
              <w:spacing w:line="276" w:lineRule="auto"/>
              <w:ind w:left="283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bookmarkStart w:id="1" w:name="_GoBack"/>
            <w:bookmarkEnd w:id="1"/>
          </w:p>
          <w:p w14:paraId="49D1BE0A" w14:textId="77777777" w:rsidR="00B54F95" w:rsidRPr="00154500" w:rsidRDefault="000C204A">
            <w:pPr>
              <w:spacing w:line="276" w:lineRule="auto"/>
              <w:jc w:val="center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= </w:t>
            </w:r>
            <w:r w:rsidRPr="00154500">
              <w:rPr>
                <w:rFonts w:ascii="Century Gothic" w:eastAsia="Montserrat Medium" w:hAnsi="Century Gothic" w:cs="Montserrat Medium"/>
                <w:color w:val="000000"/>
                <w:sz w:val="20"/>
                <w:szCs w:val="20"/>
              </w:rPr>
              <w:t>$</w:t>
            </w:r>
            <w:r w:rsidRPr="0015450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___________</w:t>
            </w:r>
          </w:p>
        </w:tc>
      </w:tr>
    </w:tbl>
    <w:p w14:paraId="1F351104" w14:textId="77777777" w:rsidR="00B54F95" w:rsidRDefault="00B54F9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1DA762F" w14:textId="77777777" w:rsidR="00B54F95" w:rsidRDefault="000C2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  <w:r>
        <w:rPr>
          <w:rFonts w:ascii="Brandon Grotesque" w:eastAsia="Brandon Grotesque" w:hAnsi="Brandon Grotesque" w:cs="Brandon Grotesque"/>
          <w:noProof/>
          <w:color w:val="F16F35"/>
          <w:sz w:val="96"/>
          <w:szCs w:val="96"/>
        </w:rPr>
        <w:drawing>
          <wp:inline distT="0" distB="0" distL="0" distR="0" wp14:anchorId="14168BB5" wp14:editId="3FFA4CC3">
            <wp:extent cx="4127863" cy="122812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863" cy="1228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noProof/>
          <w:color w:val="000000"/>
          <w:sz w:val="22"/>
          <w:szCs w:val="22"/>
        </w:rPr>
        <w:drawing>
          <wp:inline distT="0" distB="0" distL="0" distR="0" wp14:anchorId="005F9C8D" wp14:editId="6F057A2D">
            <wp:extent cx="1593215" cy="152844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528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F4B799" w14:textId="77777777" w:rsidR="00B54F95" w:rsidRDefault="00B54F9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sectPr w:rsidR="00B54F95">
      <w:headerReference w:type="even" r:id="rId13"/>
      <w:headerReference w:type="default" r:id="rId14"/>
      <w:headerReference w:type="first" r:id="rId15"/>
      <w:pgSz w:w="11900" w:h="16840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0EFB" w14:textId="77777777" w:rsidR="000C204A" w:rsidRDefault="000C204A">
      <w:r>
        <w:separator/>
      </w:r>
    </w:p>
  </w:endnote>
  <w:endnote w:type="continuationSeparator" w:id="0">
    <w:p w14:paraId="56EABC4B" w14:textId="77777777" w:rsidR="000C204A" w:rsidRDefault="000C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default"/>
  </w:font>
  <w:font w:name="Gotham Boo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160D" w14:textId="77777777" w:rsidR="000C204A" w:rsidRDefault="000C204A">
      <w:r>
        <w:separator/>
      </w:r>
    </w:p>
  </w:footnote>
  <w:footnote w:type="continuationSeparator" w:id="0">
    <w:p w14:paraId="3ABEFADE" w14:textId="77777777" w:rsidR="000C204A" w:rsidRDefault="000C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BEC4" w14:textId="77777777" w:rsidR="00B54F95" w:rsidRDefault="00B54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2BE" w14:textId="77777777" w:rsidR="00B54F95" w:rsidRDefault="00B54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0454" w14:textId="77777777" w:rsidR="00B54F95" w:rsidRDefault="00B54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6C5"/>
    <w:multiLevelType w:val="multilevel"/>
    <w:tmpl w:val="AE66F266"/>
    <w:lvl w:ilvl="0">
      <w:start w:val="1"/>
      <w:numFmt w:val="bullet"/>
      <w:lvlText w:val="●"/>
      <w:lvlJc w:val="left"/>
      <w:pPr>
        <w:ind w:left="360" w:hanging="360"/>
      </w:pPr>
      <w:rPr>
        <w:color w:val="E5733F"/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color w:val="F16F3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89596F"/>
    <w:multiLevelType w:val="multilevel"/>
    <w:tmpl w:val="B9441CE8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eastAsia="Montserrat" w:hAnsiTheme="majorHAnsi" w:cs="Montserrat" w:hint="default"/>
        <w:b/>
        <w:i w:val="0"/>
        <w:color w:val="F16F35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Montserrat" w:eastAsia="Montserrat" w:hAnsi="Montserrat" w:cs="Montserrat"/>
        <w:b/>
        <w:i w:val="0"/>
        <w:color w:val="704E99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95"/>
    <w:rsid w:val="000C204A"/>
    <w:rsid w:val="00154500"/>
    <w:rsid w:val="0043617B"/>
    <w:rsid w:val="00524FF2"/>
    <w:rsid w:val="007A325D"/>
    <w:rsid w:val="00B54F95"/>
    <w:rsid w:val="00C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0549"/>
  <w15:docId w15:val="{75B5C3C7-D7A2-4341-AD4C-35DA56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017253BA68646AC7DA87C89F64543" ma:contentTypeVersion="5" ma:contentTypeDescription="Create a new document." ma:contentTypeScope="" ma:versionID="561c5ae909bf1246e3c373770ce1126d">
  <xsd:schema xmlns:xsd="http://www.w3.org/2001/XMLSchema" xmlns:xs="http://www.w3.org/2001/XMLSchema" xmlns:p="http://schemas.microsoft.com/office/2006/metadata/properties" xmlns:ns3="558f06e8-a429-4871-b3f5-42c0eb79a157" xmlns:ns4="8e0309e6-cb08-44ec-ba2b-250df48d3f97" targetNamespace="http://schemas.microsoft.com/office/2006/metadata/properties" ma:root="true" ma:fieldsID="52314611d47dcffb9aed97e4b39d1415" ns3:_="" ns4:_="">
    <xsd:import namespace="558f06e8-a429-4871-b3f5-42c0eb79a157"/>
    <xsd:import namespace="8e0309e6-cb08-44ec-ba2b-250df48d3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06e8-a429-4871-b3f5-42c0eb79a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309e6-cb08-44ec-ba2b-250df48d3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ECC7A-F27A-46D7-80F4-C32A14F2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06e8-a429-4871-b3f5-42c0eb79a157"/>
    <ds:schemaRef ds:uri="8e0309e6-cb08-44ec-ba2b-250df48d3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9BDCD-43BF-4636-838F-2FA069C5C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CF1D4-0868-4AFF-A3F9-001F2906B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Kawe-Peautolu</cp:lastModifiedBy>
  <cp:revision>6</cp:revision>
  <dcterms:created xsi:type="dcterms:W3CDTF">2019-10-30T21:40:00Z</dcterms:created>
  <dcterms:modified xsi:type="dcterms:W3CDTF">2019-10-30T21:44:00Z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0x0101003C0017253BA68646AC7DA87C89F64543</vt:lpwstr>
  </property>
</Properties>
</file>